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7C17" w14:textId="77777777" w:rsidR="009F33FF" w:rsidRDefault="009F33FF" w:rsidP="00E24E94">
      <w:pPr>
        <w:pStyle w:val="Ttulo"/>
        <w:jc w:val="left"/>
        <w:rPr>
          <w:color w:val="auto"/>
          <w:szCs w:val="28"/>
        </w:rPr>
      </w:pPr>
    </w:p>
    <w:p w14:paraId="06C26B9B" w14:textId="77777777" w:rsidR="009F33FF" w:rsidRDefault="009F33FF">
      <w:pPr>
        <w:pStyle w:val="Ttulo"/>
        <w:rPr>
          <w:color w:val="auto"/>
          <w:szCs w:val="28"/>
        </w:rPr>
      </w:pPr>
    </w:p>
    <w:p w14:paraId="6BA6C657" w14:textId="77777777" w:rsidR="00164DB5" w:rsidRDefault="00164DB5">
      <w:pPr>
        <w:pStyle w:val="Ttulo"/>
        <w:rPr>
          <w:color w:val="auto"/>
          <w:szCs w:val="28"/>
        </w:rPr>
      </w:pPr>
    </w:p>
    <w:p w14:paraId="7813D7CF" w14:textId="77777777" w:rsidR="00C03689" w:rsidRDefault="00C03689">
      <w:pPr>
        <w:pStyle w:val="Ttulo"/>
        <w:rPr>
          <w:color w:val="auto"/>
          <w:szCs w:val="28"/>
        </w:rPr>
      </w:pPr>
      <w:r>
        <w:rPr>
          <w:color w:val="auto"/>
          <w:szCs w:val="28"/>
        </w:rPr>
        <w:t>ESTADO DE GOIÁS</w:t>
      </w:r>
    </w:p>
    <w:p w14:paraId="2C4B2918" w14:textId="77777777" w:rsidR="00C03689" w:rsidRDefault="00C036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PODER LEGISLATIVO</w:t>
      </w:r>
    </w:p>
    <w:p w14:paraId="5A745229" w14:textId="77777777" w:rsidR="00C03689" w:rsidRDefault="00C036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QUIRINÓPOLIS</w:t>
      </w:r>
    </w:p>
    <w:p w14:paraId="3B80E3EF" w14:textId="77777777" w:rsidR="00C03689" w:rsidRDefault="00C03689">
      <w:pPr>
        <w:jc w:val="center"/>
        <w:rPr>
          <w:rFonts w:ascii="Arial" w:hAnsi="Arial" w:cs="Arial"/>
          <w:b/>
          <w:iCs/>
          <w:color w:val="000000"/>
          <w:sz w:val="28"/>
        </w:rPr>
      </w:pPr>
    </w:p>
    <w:p w14:paraId="5AB51706" w14:textId="77777777" w:rsidR="00164DB5" w:rsidRDefault="00164DB5">
      <w:pPr>
        <w:jc w:val="center"/>
        <w:rPr>
          <w:rFonts w:ascii="Arial" w:hAnsi="Arial" w:cs="Arial"/>
          <w:b/>
          <w:iCs/>
          <w:color w:val="000000"/>
          <w:sz w:val="28"/>
        </w:rPr>
      </w:pPr>
    </w:p>
    <w:p w14:paraId="70411ACB" w14:textId="17A038F3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  <w:r>
        <w:rPr>
          <w:rFonts w:ascii="Arial" w:hAnsi="Arial" w:cs="Arial"/>
          <w:b/>
          <w:iCs/>
          <w:color w:val="000000"/>
          <w:sz w:val="28"/>
        </w:rPr>
        <w:t>DECRETO ADMINISTRATIVO Nº</w:t>
      </w:r>
      <w:r w:rsidR="007236E9">
        <w:rPr>
          <w:rFonts w:ascii="Arial" w:hAnsi="Arial" w:cs="Arial"/>
          <w:b/>
          <w:iCs/>
          <w:color w:val="000000"/>
          <w:sz w:val="28"/>
        </w:rPr>
        <w:t xml:space="preserve"> 9</w:t>
      </w:r>
      <w:r w:rsidR="003D5EFE">
        <w:rPr>
          <w:rFonts w:ascii="Arial" w:hAnsi="Arial" w:cs="Arial"/>
          <w:b/>
          <w:iCs/>
          <w:color w:val="000000"/>
          <w:sz w:val="28"/>
        </w:rPr>
        <w:t>66</w:t>
      </w:r>
      <w:r>
        <w:rPr>
          <w:rFonts w:ascii="Arial" w:hAnsi="Arial" w:cs="Arial"/>
          <w:b/>
          <w:iCs/>
          <w:color w:val="000000"/>
          <w:sz w:val="28"/>
        </w:rPr>
        <w:t>/</w:t>
      </w:r>
      <w:proofErr w:type="gramStart"/>
      <w:r w:rsidR="003376D0">
        <w:rPr>
          <w:rFonts w:ascii="Arial" w:hAnsi="Arial" w:cs="Arial"/>
          <w:b/>
          <w:iCs/>
          <w:color w:val="000000"/>
          <w:sz w:val="28"/>
        </w:rPr>
        <w:t>20</w:t>
      </w:r>
      <w:r>
        <w:rPr>
          <w:rFonts w:ascii="Arial" w:hAnsi="Arial" w:cs="Arial"/>
          <w:b/>
          <w:iCs/>
          <w:color w:val="000000"/>
          <w:sz w:val="28"/>
        </w:rPr>
        <w:t>,</w:t>
      </w:r>
      <w:r w:rsidR="003376D0">
        <w:rPr>
          <w:rFonts w:ascii="Arial" w:hAnsi="Arial" w:cs="Arial"/>
          <w:b/>
          <w:iCs/>
          <w:color w:val="000000"/>
          <w:sz w:val="28"/>
        </w:rPr>
        <w:t xml:space="preserve">  </w:t>
      </w:r>
      <w:r>
        <w:rPr>
          <w:rFonts w:ascii="Arial" w:hAnsi="Arial" w:cs="Arial"/>
          <w:b/>
          <w:iCs/>
          <w:color w:val="000000"/>
          <w:sz w:val="28"/>
        </w:rPr>
        <w:t>EM</w:t>
      </w:r>
      <w:proofErr w:type="gramEnd"/>
      <w:r>
        <w:rPr>
          <w:rFonts w:ascii="Arial" w:hAnsi="Arial" w:cs="Arial"/>
          <w:b/>
          <w:iCs/>
          <w:color w:val="000000"/>
          <w:sz w:val="28"/>
        </w:rPr>
        <w:t xml:space="preserve"> </w:t>
      </w:r>
      <w:r w:rsidR="003D5EFE">
        <w:rPr>
          <w:rFonts w:ascii="Arial" w:hAnsi="Arial" w:cs="Arial"/>
          <w:b/>
          <w:iCs/>
          <w:color w:val="000000"/>
          <w:sz w:val="28"/>
        </w:rPr>
        <w:t>27 DE NOVEMBRO</w:t>
      </w:r>
      <w:r w:rsidR="003376D0">
        <w:rPr>
          <w:rFonts w:ascii="Arial" w:hAnsi="Arial" w:cs="Arial"/>
          <w:b/>
          <w:iCs/>
          <w:color w:val="000000"/>
          <w:sz w:val="28"/>
        </w:rPr>
        <w:t xml:space="preserve"> DE 2020</w:t>
      </w:r>
      <w:r>
        <w:rPr>
          <w:rFonts w:ascii="Arial" w:hAnsi="Arial" w:cs="Arial"/>
          <w:b/>
          <w:iCs/>
          <w:color w:val="000000"/>
          <w:sz w:val="28"/>
        </w:rPr>
        <w:t>.</w:t>
      </w:r>
    </w:p>
    <w:p w14:paraId="0CADC0E1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00CD3735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5BCB99F5" w14:textId="77777777" w:rsidR="00C03689" w:rsidRDefault="00C03689">
      <w:pPr>
        <w:ind w:firstLine="5616"/>
        <w:jc w:val="right"/>
        <w:rPr>
          <w:rFonts w:ascii="Arial" w:hAnsi="Arial" w:cs="Arial"/>
          <w:bCs/>
          <w:iCs/>
          <w:color w:val="000000"/>
          <w:sz w:val="28"/>
        </w:rPr>
      </w:pPr>
      <w:r>
        <w:rPr>
          <w:rFonts w:ascii="Arial" w:hAnsi="Arial" w:cs="Arial"/>
          <w:bCs/>
          <w:iCs/>
          <w:color w:val="000000"/>
          <w:sz w:val="28"/>
        </w:rPr>
        <w:t>“</w:t>
      </w:r>
      <w:r w:rsidR="003376D0">
        <w:rPr>
          <w:rFonts w:ascii="Arial" w:hAnsi="Arial" w:cs="Arial"/>
          <w:bCs/>
          <w:iCs/>
          <w:color w:val="000000"/>
          <w:sz w:val="28"/>
        </w:rPr>
        <w:t>Exonera</w:t>
      </w:r>
      <w:r>
        <w:rPr>
          <w:rFonts w:ascii="Arial" w:hAnsi="Arial" w:cs="Arial"/>
          <w:bCs/>
          <w:iCs/>
          <w:color w:val="000000"/>
          <w:sz w:val="28"/>
        </w:rPr>
        <w:t xml:space="preserve"> Funcionári</w:t>
      </w:r>
      <w:r w:rsidR="00AC3325">
        <w:rPr>
          <w:rFonts w:ascii="Arial" w:hAnsi="Arial" w:cs="Arial"/>
          <w:bCs/>
          <w:iCs/>
          <w:color w:val="000000"/>
          <w:sz w:val="28"/>
        </w:rPr>
        <w:t>o</w:t>
      </w:r>
      <w:r>
        <w:rPr>
          <w:rFonts w:ascii="Arial" w:hAnsi="Arial" w:cs="Arial"/>
          <w:bCs/>
          <w:iCs/>
          <w:color w:val="000000"/>
          <w:sz w:val="28"/>
        </w:rPr>
        <w:t>”.</w:t>
      </w:r>
    </w:p>
    <w:p w14:paraId="2CDE4491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65F93794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24D61EDB" w14:textId="77777777" w:rsidR="00C03689" w:rsidRDefault="00C03689">
      <w:pPr>
        <w:pStyle w:val="Ttulo1"/>
        <w:ind w:left="1404" w:firstLine="0"/>
        <w:rPr>
          <w:i w:val="0"/>
          <w:iCs/>
          <w:sz w:val="28"/>
        </w:rPr>
      </w:pPr>
      <w:r>
        <w:rPr>
          <w:i w:val="0"/>
          <w:iCs/>
          <w:sz w:val="28"/>
        </w:rPr>
        <w:t xml:space="preserve">O PRESIDENTE DA CÂMARA MUNICIPAL DE QUIRINÓPOLIS, ESTADO DE GOIÁS, USANDO </w:t>
      </w:r>
      <w:r w:rsidR="00216FA3">
        <w:rPr>
          <w:i w:val="0"/>
          <w:iCs/>
          <w:sz w:val="28"/>
        </w:rPr>
        <w:t>DAS</w:t>
      </w:r>
      <w:r>
        <w:rPr>
          <w:i w:val="0"/>
          <w:iCs/>
          <w:sz w:val="28"/>
        </w:rPr>
        <w:t xml:space="preserve"> ATRIBUIÇÕES QUE LHE SÃO CONFERIDAS</w:t>
      </w:r>
      <w:r w:rsidR="008B5429">
        <w:rPr>
          <w:i w:val="0"/>
          <w:iCs/>
          <w:sz w:val="28"/>
        </w:rPr>
        <w:t>,</w:t>
      </w:r>
    </w:p>
    <w:p w14:paraId="456A7539" w14:textId="77777777" w:rsidR="00C03689" w:rsidRDefault="00C03689">
      <w:pPr>
        <w:ind w:firstLine="1404"/>
      </w:pPr>
    </w:p>
    <w:p w14:paraId="201FF85B" w14:textId="77777777" w:rsidR="00C03689" w:rsidRDefault="00C03689">
      <w:pPr>
        <w:ind w:firstLine="1404"/>
        <w:rPr>
          <w:rFonts w:ascii="Arial" w:hAnsi="Arial" w:cs="Arial"/>
          <w:b/>
          <w:bCs/>
          <w:sz w:val="28"/>
        </w:rPr>
      </w:pPr>
    </w:p>
    <w:p w14:paraId="05877D13" w14:textId="77777777" w:rsidR="00C03689" w:rsidRDefault="00C03689">
      <w:pPr>
        <w:ind w:firstLine="1404"/>
        <w:rPr>
          <w:sz w:val="28"/>
        </w:rPr>
      </w:pPr>
      <w:r>
        <w:rPr>
          <w:rFonts w:ascii="Arial" w:hAnsi="Arial" w:cs="Arial"/>
          <w:b/>
          <w:bCs/>
          <w:sz w:val="28"/>
        </w:rPr>
        <w:t>DECRETA:</w:t>
      </w:r>
    </w:p>
    <w:p w14:paraId="39D5F65A" w14:textId="77777777" w:rsidR="00C03689" w:rsidRDefault="00C03689"/>
    <w:p w14:paraId="6058BA3A" w14:textId="77777777" w:rsidR="00C03689" w:rsidRDefault="00C03689">
      <w:pPr>
        <w:rPr>
          <w:rFonts w:ascii="Arial" w:hAnsi="Arial" w:cs="Arial"/>
          <w:sz w:val="28"/>
        </w:rPr>
      </w:pPr>
    </w:p>
    <w:p w14:paraId="46ED339D" w14:textId="1C5BCC09" w:rsidR="008A64B5" w:rsidRDefault="00C03689" w:rsidP="007236E9">
      <w:pPr>
        <w:ind w:firstLine="140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Art. 1º - </w:t>
      </w:r>
      <w:r>
        <w:rPr>
          <w:rFonts w:ascii="Arial" w:hAnsi="Arial" w:cs="Arial"/>
          <w:sz w:val="28"/>
        </w:rPr>
        <w:t xml:space="preserve">Fica </w:t>
      </w:r>
      <w:r w:rsidR="003376D0">
        <w:rPr>
          <w:rFonts w:ascii="Arial" w:hAnsi="Arial" w:cs="Arial"/>
          <w:sz w:val="28"/>
        </w:rPr>
        <w:t>exonerado</w:t>
      </w:r>
      <w:r>
        <w:rPr>
          <w:rFonts w:ascii="Arial" w:hAnsi="Arial" w:cs="Arial"/>
          <w:sz w:val="28"/>
        </w:rPr>
        <w:t xml:space="preserve"> </w:t>
      </w:r>
      <w:r w:rsidR="00B126BD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Senhor</w:t>
      </w:r>
      <w:r w:rsidR="000F5037">
        <w:rPr>
          <w:rFonts w:ascii="Arial" w:hAnsi="Arial" w:cs="Arial"/>
          <w:b/>
          <w:sz w:val="28"/>
        </w:rPr>
        <w:t xml:space="preserve">  </w:t>
      </w:r>
      <w:r w:rsidR="003D5EFE">
        <w:rPr>
          <w:rFonts w:ascii="Arial" w:hAnsi="Arial" w:cs="Arial"/>
          <w:b/>
          <w:sz w:val="28"/>
        </w:rPr>
        <w:t>AGNALDO GONÇALVES DE SOUZA</w:t>
      </w:r>
      <w:r w:rsidR="00D436C2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no Cargo de Provimento em Comissão, função de </w:t>
      </w:r>
      <w:r w:rsidR="00B126BD">
        <w:rPr>
          <w:rFonts w:ascii="Arial" w:hAnsi="Arial" w:cs="Arial"/>
          <w:sz w:val="28"/>
        </w:rPr>
        <w:t>Ass</w:t>
      </w:r>
      <w:r w:rsidR="007236E9">
        <w:rPr>
          <w:rFonts w:ascii="Arial" w:hAnsi="Arial" w:cs="Arial"/>
          <w:sz w:val="28"/>
        </w:rPr>
        <w:t>essor Parlamentar, Símbolo CPC-7</w:t>
      </w:r>
      <w:r>
        <w:rPr>
          <w:rFonts w:ascii="Arial" w:hAnsi="Arial" w:cs="Arial"/>
          <w:sz w:val="28"/>
        </w:rPr>
        <w:t xml:space="preserve">, da Câmara Municipal de Quirinópolis, </w:t>
      </w:r>
      <w:r w:rsidR="00493DA8" w:rsidRPr="00EF290D">
        <w:rPr>
          <w:rFonts w:ascii="Arial" w:hAnsi="Arial" w:cs="Arial"/>
          <w:sz w:val="28"/>
          <w:szCs w:val="28"/>
        </w:rPr>
        <w:t>constante da Alínea “</w:t>
      </w:r>
      <w:r w:rsidR="00B126BD">
        <w:rPr>
          <w:rFonts w:ascii="Arial" w:hAnsi="Arial" w:cs="Arial"/>
          <w:sz w:val="28"/>
          <w:szCs w:val="28"/>
        </w:rPr>
        <w:t>B</w:t>
      </w:r>
      <w:r w:rsidR="00D50526">
        <w:rPr>
          <w:rFonts w:ascii="Arial" w:hAnsi="Arial" w:cs="Arial"/>
          <w:sz w:val="28"/>
          <w:szCs w:val="28"/>
        </w:rPr>
        <w:t>”, do anexo I</w:t>
      </w:r>
      <w:r w:rsidR="00493DA8" w:rsidRPr="00EF290D">
        <w:rPr>
          <w:rFonts w:ascii="Arial" w:hAnsi="Arial" w:cs="Arial"/>
          <w:sz w:val="28"/>
          <w:szCs w:val="28"/>
        </w:rPr>
        <w:t xml:space="preserve">, </w:t>
      </w:r>
      <w:r w:rsidR="008379E6" w:rsidRPr="00EF290D">
        <w:rPr>
          <w:rFonts w:ascii="Arial" w:hAnsi="Arial" w:cs="Arial"/>
          <w:sz w:val="28"/>
          <w:szCs w:val="28"/>
        </w:rPr>
        <w:t xml:space="preserve">da Lei nº </w:t>
      </w:r>
      <w:r w:rsidR="003D5A1A">
        <w:rPr>
          <w:rFonts w:ascii="Arial" w:hAnsi="Arial" w:cs="Arial"/>
          <w:sz w:val="28"/>
          <w:szCs w:val="28"/>
        </w:rPr>
        <w:t>3.</w:t>
      </w:r>
      <w:r w:rsidR="007236E9">
        <w:rPr>
          <w:rFonts w:ascii="Arial" w:hAnsi="Arial" w:cs="Arial"/>
          <w:sz w:val="28"/>
          <w:szCs w:val="28"/>
        </w:rPr>
        <w:t>349</w:t>
      </w:r>
      <w:r w:rsidR="003D5EFE">
        <w:rPr>
          <w:rFonts w:ascii="Arial" w:hAnsi="Arial" w:cs="Arial"/>
          <w:sz w:val="28"/>
          <w:szCs w:val="28"/>
        </w:rPr>
        <w:t xml:space="preserve"> de 18 de fevereiro de 2020</w:t>
      </w:r>
      <w:r w:rsidR="00D10B10">
        <w:rPr>
          <w:rFonts w:ascii="Arial" w:hAnsi="Arial" w:cs="Arial"/>
          <w:sz w:val="28"/>
          <w:szCs w:val="28"/>
        </w:rPr>
        <w:t xml:space="preserve">, a partir </w:t>
      </w:r>
      <w:r w:rsidR="003D5EFE">
        <w:rPr>
          <w:rFonts w:ascii="Arial" w:hAnsi="Arial" w:cs="Arial"/>
          <w:sz w:val="28"/>
          <w:szCs w:val="28"/>
        </w:rPr>
        <w:t>do dia 01 de dezembro de 2020</w:t>
      </w:r>
      <w:r w:rsidR="007236E9">
        <w:rPr>
          <w:rFonts w:ascii="Arial" w:hAnsi="Arial" w:cs="Arial"/>
          <w:sz w:val="28"/>
          <w:szCs w:val="28"/>
        </w:rPr>
        <w:t>.</w:t>
      </w:r>
    </w:p>
    <w:p w14:paraId="14E1E122" w14:textId="77777777" w:rsidR="009F33FF" w:rsidRDefault="009F33FF" w:rsidP="008A64B5">
      <w:pPr>
        <w:ind w:firstLine="1404"/>
        <w:jc w:val="both"/>
        <w:rPr>
          <w:rFonts w:ascii="Arial" w:hAnsi="Arial" w:cs="Arial"/>
          <w:sz w:val="28"/>
        </w:rPr>
      </w:pPr>
    </w:p>
    <w:p w14:paraId="388699B0" w14:textId="77777777" w:rsidR="00164DB5" w:rsidRDefault="00164DB5" w:rsidP="008A64B5">
      <w:pPr>
        <w:ind w:firstLine="1404"/>
        <w:jc w:val="both"/>
        <w:rPr>
          <w:rFonts w:ascii="Arial" w:hAnsi="Arial" w:cs="Arial"/>
          <w:sz w:val="28"/>
        </w:rPr>
      </w:pPr>
    </w:p>
    <w:p w14:paraId="1EC2C197" w14:textId="77777777" w:rsidR="00C03689" w:rsidRDefault="003376D0" w:rsidP="008A64B5">
      <w:pPr>
        <w:ind w:firstLine="140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Art. 2</w:t>
      </w:r>
      <w:r w:rsidR="008A64B5">
        <w:rPr>
          <w:rFonts w:ascii="Arial" w:hAnsi="Arial" w:cs="Arial"/>
          <w:b/>
          <w:bCs/>
          <w:sz w:val="28"/>
        </w:rPr>
        <w:t xml:space="preserve">º - </w:t>
      </w:r>
      <w:r w:rsidR="008A64B5">
        <w:rPr>
          <w:rFonts w:ascii="Arial" w:hAnsi="Arial" w:cs="Arial"/>
          <w:sz w:val="28"/>
        </w:rPr>
        <w:t>Este Decreto entrará em vigor a partir da data de sua publicação, revogadas as disposições em contrário.</w:t>
      </w:r>
    </w:p>
    <w:p w14:paraId="308990BA" w14:textId="77777777" w:rsidR="00C03689" w:rsidRDefault="00C03689">
      <w:pPr>
        <w:ind w:left="1248" w:firstLine="1404"/>
        <w:jc w:val="both"/>
        <w:rPr>
          <w:rFonts w:ascii="Arial" w:hAnsi="Arial" w:cs="Arial"/>
          <w:sz w:val="28"/>
        </w:rPr>
      </w:pPr>
    </w:p>
    <w:p w14:paraId="2882055D" w14:textId="77777777" w:rsidR="009F33FF" w:rsidRDefault="009F33FF">
      <w:pPr>
        <w:ind w:left="1248" w:firstLine="1404"/>
        <w:jc w:val="both"/>
        <w:rPr>
          <w:rFonts w:ascii="Arial" w:hAnsi="Arial" w:cs="Arial"/>
          <w:sz w:val="28"/>
        </w:rPr>
      </w:pPr>
    </w:p>
    <w:p w14:paraId="1F1499CD" w14:textId="6EA94C15" w:rsidR="00C03689" w:rsidRDefault="00C03689">
      <w:pPr>
        <w:pStyle w:val="Recuodecorpodetexto"/>
        <w:ind w:firstLine="1404"/>
        <w:rPr>
          <w:sz w:val="28"/>
        </w:rPr>
      </w:pPr>
      <w:r>
        <w:rPr>
          <w:sz w:val="28"/>
        </w:rPr>
        <w:t>Gabinete da Presidência da Câmara Municipal de Qu</w:t>
      </w:r>
      <w:r w:rsidR="00110246">
        <w:rPr>
          <w:sz w:val="28"/>
        </w:rPr>
        <w:t>irinópolis, Estado de Goiás, ao</w:t>
      </w:r>
      <w:r w:rsidR="003376D0">
        <w:rPr>
          <w:sz w:val="28"/>
        </w:rPr>
        <w:t>s</w:t>
      </w:r>
      <w:r>
        <w:rPr>
          <w:sz w:val="28"/>
        </w:rPr>
        <w:t xml:space="preserve"> </w:t>
      </w:r>
      <w:r w:rsidR="003D5EFE">
        <w:rPr>
          <w:sz w:val="28"/>
        </w:rPr>
        <w:t>27</w:t>
      </w:r>
      <w:r w:rsidR="003376D0">
        <w:rPr>
          <w:sz w:val="28"/>
        </w:rPr>
        <w:t xml:space="preserve"> </w:t>
      </w:r>
      <w:r>
        <w:rPr>
          <w:sz w:val="28"/>
        </w:rPr>
        <w:t>dia</w:t>
      </w:r>
      <w:r w:rsidR="003376D0">
        <w:rPr>
          <w:sz w:val="28"/>
        </w:rPr>
        <w:t>s</w:t>
      </w:r>
      <w:r w:rsidR="002B543F">
        <w:rPr>
          <w:sz w:val="28"/>
        </w:rPr>
        <w:t xml:space="preserve"> do mês de </w:t>
      </w:r>
      <w:r w:rsidR="003D5EFE">
        <w:rPr>
          <w:sz w:val="28"/>
        </w:rPr>
        <w:t>novembro</w:t>
      </w:r>
      <w:r w:rsidR="008B5429">
        <w:rPr>
          <w:sz w:val="28"/>
        </w:rPr>
        <w:t xml:space="preserve"> </w:t>
      </w:r>
      <w:r>
        <w:rPr>
          <w:sz w:val="28"/>
        </w:rPr>
        <w:t>de 20</w:t>
      </w:r>
      <w:r w:rsidR="003376D0">
        <w:rPr>
          <w:sz w:val="28"/>
        </w:rPr>
        <w:t>20</w:t>
      </w:r>
      <w:r>
        <w:rPr>
          <w:sz w:val="28"/>
        </w:rPr>
        <w:t>.</w:t>
      </w:r>
    </w:p>
    <w:p w14:paraId="745D1F37" w14:textId="77777777" w:rsidR="00C03689" w:rsidRDefault="00C03689">
      <w:pPr>
        <w:ind w:firstLine="1716"/>
        <w:jc w:val="both"/>
        <w:rPr>
          <w:rFonts w:ascii="Arial" w:hAnsi="Arial" w:cs="Arial"/>
          <w:sz w:val="28"/>
        </w:rPr>
      </w:pPr>
    </w:p>
    <w:p w14:paraId="338387B4" w14:textId="77777777" w:rsidR="009F33FF" w:rsidRDefault="009F33FF" w:rsidP="00E24E94">
      <w:pPr>
        <w:jc w:val="both"/>
        <w:rPr>
          <w:rFonts w:ascii="Arial" w:hAnsi="Arial" w:cs="Arial"/>
          <w:sz w:val="28"/>
        </w:rPr>
      </w:pPr>
    </w:p>
    <w:p w14:paraId="57F9CEA5" w14:textId="77777777" w:rsidR="009F33FF" w:rsidRDefault="009F33FF">
      <w:pPr>
        <w:ind w:firstLine="1716"/>
        <w:jc w:val="both"/>
        <w:rPr>
          <w:rFonts w:ascii="Arial" w:hAnsi="Arial" w:cs="Arial"/>
          <w:sz w:val="28"/>
        </w:rPr>
      </w:pPr>
    </w:p>
    <w:p w14:paraId="25796A02" w14:textId="77777777" w:rsidR="003376D0" w:rsidRDefault="003376D0">
      <w:pPr>
        <w:ind w:firstLine="1716"/>
        <w:jc w:val="both"/>
        <w:rPr>
          <w:rFonts w:ascii="Arial" w:hAnsi="Arial" w:cs="Arial"/>
          <w:sz w:val="28"/>
        </w:rPr>
      </w:pPr>
    </w:p>
    <w:p w14:paraId="3DE48EF1" w14:textId="77777777" w:rsidR="00F01DF7" w:rsidRDefault="00F01DF7">
      <w:pPr>
        <w:ind w:firstLine="1716"/>
        <w:jc w:val="both"/>
        <w:rPr>
          <w:rFonts w:ascii="Arial" w:hAnsi="Arial" w:cs="Arial"/>
          <w:sz w:val="28"/>
        </w:rPr>
      </w:pPr>
    </w:p>
    <w:p w14:paraId="044C8095" w14:textId="77777777" w:rsidR="00C03689" w:rsidRDefault="001C5213">
      <w:pPr>
        <w:pStyle w:val="Ttulo2"/>
        <w:ind w:firstLine="0"/>
        <w:jc w:val="center"/>
        <w:rPr>
          <w:sz w:val="28"/>
        </w:rPr>
      </w:pPr>
      <w:r>
        <w:rPr>
          <w:sz w:val="28"/>
        </w:rPr>
        <w:t>EDVALDO ANTÔNIO DE SOUZA</w:t>
      </w:r>
    </w:p>
    <w:p w14:paraId="05ED7D1E" w14:textId="77777777" w:rsidR="00C03689" w:rsidRDefault="0011024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  <w:r w:rsidR="00C03689">
        <w:rPr>
          <w:rFonts w:ascii="Arial" w:hAnsi="Arial" w:cs="Arial"/>
          <w:sz w:val="28"/>
        </w:rPr>
        <w:t>/Presidente</w:t>
      </w:r>
    </w:p>
    <w:p w14:paraId="02E5A917" w14:textId="77777777" w:rsidR="00C03689" w:rsidRDefault="00C03689">
      <w:pPr>
        <w:ind w:firstLine="1716"/>
        <w:jc w:val="center"/>
        <w:rPr>
          <w:rFonts w:ascii="Arial" w:hAnsi="Arial" w:cs="Arial"/>
          <w:sz w:val="28"/>
        </w:rPr>
      </w:pPr>
    </w:p>
    <w:p w14:paraId="3F948BE1" w14:textId="77777777" w:rsidR="00493DA8" w:rsidRDefault="00493DA8">
      <w:pPr>
        <w:ind w:firstLine="1716"/>
        <w:jc w:val="center"/>
        <w:rPr>
          <w:rFonts w:ascii="Arial" w:hAnsi="Arial" w:cs="Arial"/>
          <w:sz w:val="28"/>
        </w:rPr>
      </w:pPr>
    </w:p>
    <w:sectPr w:rsidR="00493DA8" w:rsidSect="00493DA8"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46"/>
    <w:rsid w:val="00006F10"/>
    <w:rsid w:val="00080EF4"/>
    <w:rsid w:val="00086DAF"/>
    <w:rsid w:val="000B0C80"/>
    <w:rsid w:val="000B6F59"/>
    <w:rsid w:val="000C4E5C"/>
    <w:rsid w:val="000F0CF1"/>
    <w:rsid w:val="000F5037"/>
    <w:rsid w:val="000F68CF"/>
    <w:rsid w:val="0010063A"/>
    <w:rsid w:val="00102D34"/>
    <w:rsid w:val="00110246"/>
    <w:rsid w:val="0011240F"/>
    <w:rsid w:val="001218FE"/>
    <w:rsid w:val="00164DB5"/>
    <w:rsid w:val="001C5213"/>
    <w:rsid w:val="00216FA3"/>
    <w:rsid w:val="00224134"/>
    <w:rsid w:val="002568B1"/>
    <w:rsid w:val="002735EA"/>
    <w:rsid w:val="002B543F"/>
    <w:rsid w:val="002E7CD0"/>
    <w:rsid w:val="003036C6"/>
    <w:rsid w:val="003376D0"/>
    <w:rsid w:val="003571AE"/>
    <w:rsid w:val="0038045D"/>
    <w:rsid w:val="003D5A1A"/>
    <w:rsid w:val="003D5EFE"/>
    <w:rsid w:val="00445735"/>
    <w:rsid w:val="00475531"/>
    <w:rsid w:val="00493DA8"/>
    <w:rsid w:val="004F1BAD"/>
    <w:rsid w:val="005A1FC2"/>
    <w:rsid w:val="005F6DD7"/>
    <w:rsid w:val="0060236F"/>
    <w:rsid w:val="006A0EAB"/>
    <w:rsid w:val="006C6A8E"/>
    <w:rsid w:val="00704094"/>
    <w:rsid w:val="007236E9"/>
    <w:rsid w:val="007A51F4"/>
    <w:rsid w:val="008379E6"/>
    <w:rsid w:val="008A493B"/>
    <w:rsid w:val="008A64B5"/>
    <w:rsid w:val="008B5429"/>
    <w:rsid w:val="008B633B"/>
    <w:rsid w:val="008F079F"/>
    <w:rsid w:val="00993280"/>
    <w:rsid w:val="009B3A5B"/>
    <w:rsid w:val="009F33FF"/>
    <w:rsid w:val="00A2159C"/>
    <w:rsid w:val="00A24391"/>
    <w:rsid w:val="00A65F44"/>
    <w:rsid w:val="00AC3325"/>
    <w:rsid w:val="00AF5CE8"/>
    <w:rsid w:val="00B126BD"/>
    <w:rsid w:val="00B8229A"/>
    <w:rsid w:val="00BA5338"/>
    <w:rsid w:val="00BD1013"/>
    <w:rsid w:val="00C03689"/>
    <w:rsid w:val="00CD7F35"/>
    <w:rsid w:val="00D10B10"/>
    <w:rsid w:val="00D436C2"/>
    <w:rsid w:val="00D50526"/>
    <w:rsid w:val="00D57565"/>
    <w:rsid w:val="00DA2903"/>
    <w:rsid w:val="00DE2896"/>
    <w:rsid w:val="00E24E94"/>
    <w:rsid w:val="00E37362"/>
    <w:rsid w:val="00EA6F2B"/>
    <w:rsid w:val="00EC737D"/>
    <w:rsid w:val="00F01DF7"/>
    <w:rsid w:val="00F5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9B096"/>
  <w15:docId w15:val="{45CF9EFB-C864-459D-92DE-EF1D422B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User</cp:lastModifiedBy>
  <cp:revision>4</cp:revision>
  <cp:lastPrinted>2020-11-27T11:02:00Z</cp:lastPrinted>
  <dcterms:created xsi:type="dcterms:W3CDTF">2020-11-27T11:00:00Z</dcterms:created>
  <dcterms:modified xsi:type="dcterms:W3CDTF">2020-11-27T11:02:00Z</dcterms:modified>
</cp:coreProperties>
</file>